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73BA" w14:textId="16E5F17B" w:rsidR="00C0191B" w:rsidRPr="009837EC" w:rsidRDefault="00C0191B" w:rsidP="009837EC">
      <w:pPr>
        <w:spacing w:after="0"/>
        <w:jc w:val="center"/>
        <w:rPr>
          <w:b/>
          <w:sz w:val="28"/>
          <w:szCs w:val="28"/>
        </w:rPr>
      </w:pPr>
      <w:r w:rsidRPr="009837EC">
        <w:rPr>
          <w:b/>
          <w:sz w:val="28"/>
          <w:szCs w:val="28"/>
        </w:rPr>
        <w:t xml:space="preserve">Tri M </w:t>
      </w:r>
      <w:r w:rsidR="00DA0B1C" w:rsidRPr="009837EC">
        <w:rPr>
          <w:b/>
          <w:sz w:val="28"/>
          <w:szCs w:val="28"/>
        </w:rPr>
        <w:t>Music Honor Society - GCM Chapter</w:t>
      </w:r>
    </w:p>
    <w:p w14:paraId="16044291" w14:textId="77777777" w:rsidR="009837EC" w:rsidRDefault="009837EC" w:rsidP="00C0191B">
      <w:pPr>
        <w:rPr>
          <w:b/>
        </w:rPr>
      </w:pPr>
    </w:p>
    <w:p w14:paraId="6D149CE1" w14:textId="70BCCCA8" w:rsidR="00C0191B" w:rsidRPr="009837EC" w:rsidRDefault="00C0191B" w:rsidP="00C0191B">
      <w:pPr>
        <w:rPr>
          <w:b/>
        </w:rPr>
      </w:pPr>
      <w:r w:rsidRPr="009837EC">
        <w:rPr>
          <w:b/>
        </w:rPr>
        <w:t xml:space="preserve">What is Tri-M?  </w:t>
      </w:r>
    </w:p>
    <w:p w14:paraId="65A81B6F" w14:textId="67F8C2E7" w:rsidR="00E57ABB" w:rsidRPr="009837EC" w:rsidRDefault="00C0191B" w:rsidP="005659D5">
      <w:pPr>
        <w:spacing w:after="0"/>
      </w:pPr>
      <w:r w:rsidRPr="009837EC">
        <w:t xml:space="preserve">Tri-M is </w:t>
      </w:r>
      <w:r w:rsidR="00DA0B1C" w:rsidRPr="009837EC">
        <w:t xml:space="preserve">a </w:t>
      </w:r>
      <w:r w:rsidR="00DA0B1C" w:rsidRPr="009837EC">
        <w:t>program of the National Association for Music Education</w:t>
      </w:r>
      <w:r w:rsidR="00DA0B1C" w:rsidRPr="009837EC">
        <w:t xml:space="preserve"> and the only</w:t>
      </w:r>
      <w:r w:rsidRPr="009837EC">
        <w:t xml:space="preserve"> Music Honor Society</w:t>
      </w:r>
      <w:r w:rsidR="00DA0B1C" w:rsidRPr="009837EC">
        <w:t xml:space="preserve"> for high school students in the United States. </w:t>
      </w:r>
      <w:r w:rsidR="00E57ABB" w:rsidRPr="009837EC">
        <w:t>The 3 M’s stand for “Modern Music Masters”.</w:t>
      </w:r>
      <w:r w:rsidR="00E57ABB" w:rsidRPr="009837EC">
        <w:t xml:space="preserve"> </w:t>
      </w:r>
      <w:r w:rsidR="00DA0B1C" w:rsidRPr="009837EC">
        <w:t>Tri-M focuses on creating future leaders in music education and music advocacy. It recognizes students that have gone above and beyond both academically and musically.</w:t>
      </w:r>
      <w:r w:rsidR="00E57ABB" w:rsidRPr="009837EC">
        <w:t xml:space="preserve"> It emphasizes community service and provides students leadership opportunities to make a difference in their community through music-based service projects. </w:t>
      </w:r>
    </w:p>
    <w:p w14:paraId="48E13A99" w14:textId="77777777" w:rsidR="005659D5" w:rsidRPr="009837EC" w:rsidRDefault="005659D5" w:rsidP="0097384F">
      <w:pPr>
        <w:spacing w:after="0" w:line="240" w:lineRule="auto"/>
      </w:pPr>
    </w:p>
    <w:p w14:paraId="3994CB99" w14:textId="1DC68A02" w:rsidR="00E57ABB" w:rsidRPr="009837EC" w:rsidRDefault="00E57ABB" w:rsidP="0097384F">
      <w:pPr>
        <w:spacing w:line="240" w:lineRule="auto"/>
        <w:rPr>
          <w:b/>
          <w:bCs/>
        </w:rPr>
      </w:pPr>
      <w:r w:rsidRPr="009837EC">
        <w:rPr>
          <w:b/>
          <w:bCs/>
        </w:rPr>
        <w:t>Marshall Tri-M Chapter GOALS:</w:t>
      </w:r>
    </w:p>
    <w:p w14:paraId="5DCF82C4" w14:textId="7FAD058C" w:rsidR="00E57ABB" w:rsidRPr="009837EC" w:rsidRDefault="00E57ABB" w:rsidP="0097384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640" w:right="-27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837EC">
        <w:rPr>
          <w:rFonts w:asciiTheme="minorHAnsi" w:hAnsiTheme="minorHAnsi" w:cstheme="minorHAnsi"/>
          <w:color w:val="000000"/>
          <w:sz w:val="22"/>
          <w:szCs w:val="22"/>
        </w:rPr>
        <w:t xml:space="preserve">To lead, serve, and </w:t>
      </w:r>
      <w:r w:rsidRPr="009837EC">
        <w:rPr>
          <w:rFonts w:asciiTheme="minorHAnsi" w:hAnsiTheme="minorHAnsi" w:cstheme="minorHAnsi"/>
          <w:color w:val="000000"/>
          <w:sz w:val="22"/>
          <w:szCs w:val="22"/>
        </w:rPr>
        <w:t>advocate for</w:t>
      </w:r>
      <w:r w:rsidRPr="009837EC">
        <w:rPr>
          <w:rFonts w:asciiTheme="minorHAnsi" w:hAnsiTheme="minorHAnsi" w:cstheme="minorHAnsi"/>
          <w:color w:val="000000"/>
          <w:sz w:val="22"/>
          <w:szCs w:val="22"/>
        </w:rPr>
        <w:t xml:space="preserve"> the GCM Music Department and it</w:t>
      </w:r>
      <w:r w:rsidR="0097384F" w:rsidRPr="009837E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837EC">
        <w:rPr>
          <w:rFonts w:asciiTheme="minorHAnsi" w:hAnsiTheme="minorHAnsi" w:cstheme="minorHAnsi"/>
          <w:color w:val="000000"/>
          <w:sz w:val="22"/>
          <w:szCs w:val="22"/>
        </w:rPr>
        <w:t xml:space="preserve"> programs and events.</w:t>
      </w:r>
    </w:p>
    <w:p w14:paraId="5A1BF994" w14:textId="6BF41554" w:rsidR="00E57ABB" w:rsidRPr="009837EC" w:rsidRDefault="00E57ABB" w:rsidP="0097384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6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837EC">
        <w:rPr>
          <w:rFonts w:asciiTheme="minorHAnsi" w:hAnsiTheme="minorHAnsi" w:cstheme="minorHAnsi"/>
          <w:color w:val="000000"/>
          <w:sz w:val="22"/>
          <w:szCs w:val="22"/>
        </w:rPr>
        <w:t xml:space="preserve">To unify the GCM Music Department through </w:t>
      </w:r>
      <w:r w:rsidRPr="009837EC">
        <w:rPr>
          <w:rFonts w:asciiTheme="minorHAnsi" w:hAnsiTheme="minorHAnsi" w:cstheme="minorHAnsi"/>
          <w:color w:val="000000"/>
          <w:sz w:val="22"/>
          <w:szCs w:val="22"/>
        </w:rPr>
        <w:t xml:space="preserve">leadership, </w:t>
      </w:r>
      <w:r w:rsidRPr="009837EC">
        <w:rPr>
          <w:rFonts w:asciiTheme="minorHAnsi" w:hAnsiTheme="minorHAnsi" w:cstheme="minorHAnsi"/>
          <w:color w:val="000000"/>
          <w:sz w:val="22"/>
          <w:szCs w:val="22"/>
        </w:rPr>
        <w:t>performance, service, and social events.</w:t>
      </w:r>
    </w:p>
    <w:p w14:paraId="7E428B96" w14:textId="77777777" w:rsidR="00E57ABB" w:rsidRPr="009837EC" w:rsidRDefault="00E57ABB" w:rsidP="0097384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6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837EC">
        <w:rPr>
          <w:rFonts w:asciiTheme="minorHAnsi" w:hAnsiTheme="minorHAnsi" w:cstheme="minorHAnsi"/>
          <w:color w:val="000000"/>
          <w:sz w:val="22"/>
          <w:szCs w:val="22"/>
        </w:rPr>
        <w:t>To recognize the exceptional members and outstanding achievements of the department.</w:t>
      </w:r>
    </w:p>
    <w:p w14:paraId="33AE8BDB" w14:textId="77777777" w:rsidR="00E57ABB" w:rsidRPr="009837EC" w:rsidRDefault="00E57ABB" w:rsidP="0097384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6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837EC">
        <w:rPr>
          <w:rFonts w:asciiTheme="minorHAnsi" w:hAnsiTheme="minorHAnsi" w:cstheme="minorHAnsi"/>
          <w:color w:val="000000"/>
          <w:sz w:val="22"/>
          <w:szCs w:val="22"/>
        </w:rPr>
        <w:t>To serve and support the GCM Community and Feeder Schools through music.</w:t>
      </w:r>
    </w:p>
    <w:p w14:paraId="6C16C2A3" w14:textId="77777777" w:rsidR="00E57ABB" w:rsidRPr="009837EC" w:rsidRDefault="00E57ABB" w:rsidP="0097384F">
      <w:pPr>
        <w:rPr>
          <w:b/>
          <w:bCs/>
        </w:rPr>
      </w:pPr>
    </w:p>
    <w:p w14:paraId="23BD9272" w14:textId="101FEF00" w:rsidR="00C0191B" w:rsidRPr="009837EC" w:rsidRDefault="005659D5" w:rsidP="00C0191B">
      <w:pPr>
        <w:rPr>
          <w:b/>
        </w:rPr>
      </w:pPr>
      <w:r w:rsidRPr="009837EC">
        <w:rPr>
          <w:b/>
        </w:rPr>
        <w:t>Membership Criteria</w:t>
      </w:r>
      <w:r w:rsidR="00E57ABB" w:rsidRPr="009837EC">
        <w:rPr>
          <w:b/>
        </w:rPr>
        <w:t>:</w:t>
      </w:r>
    </w:p>
    <w:p w14:paraId="3E8AFBE9" w14:textId="6434A223" w:rsidR="005659D5" w:rsidRPr="009837EC" w:rsidRDefault="005659D5" w:rsidP="005659D5">
      <w:pPr>
        <w:pStyle w:val="ListParagraph"/>
        <w:numPr>
          <w:ilvl w:val="0"/>
          <w:numId w:val="1"/>
        </w:numPr>
      </w:pPr>
      <w:r w:rsidRPr="009837EC">
        <w:t>Student must have</w:t>
      </w:r>
      <w:r w:rsidR="00E57ABB" w:rsidRPr="009837EC">
        <w:t xml:space="preserve"> completed </w:t>
      </w:r>
      <w:r w:rsidRPr="009837EC">
        <w:t xml:space="preserve">at least </w:t>
      </w:r>
      <w:r w:rsidR="00E57ABB" w:rsidRPr="009837EC">
        <w:t xml:space="preserve">1 </w:t>
      </w:r>
      <w:r w:rsidRPr="009837EC">
        <w:t xml:space="preserve">full year in the </w:t>
      </w:r>
      <w:r w:rsidR="00AC195E" w:rsidRPr="009837EC">
        <w:t>GCM</w:t>
      </w:r>
      <w:r w:rsidRPr="009837EC">
        <w:t xml:space="preserve"> music program prior to applying.</w:t>
      </w:r>
    </w:p>
    <w:p w14:paraId="2DFD27F0" w14:textId="5729BCC0" w:rsidR="005659D5" w:rsidRPr="009837EC" w:rsidRDefault="00324F25" w:rsidP="005659D5">
      <w:pPr>
        <w:pStyle w:val="ListParagraph"/>
        <w:numPr>
          <w:ilvl w:val="0"/>
          <w:numId w:val="1"/>
        </w:numPr>
      </w:pPr>
      <w:r w:rsidRPr="009837EC">
        <w:t xml:space="preserve">Student must be an excellent musician </w:t>
      </w:r>
      <w:r w:rsidR="00E57ABB" w:rsidRPr="009837EC">
        <w:t xml:space="preserve">currently </w:t>
      </w:r>
      <w:r w:rsidRPr="009837EC">
        <w:t xml:space="preserve">enrolled in </w:t>
      </w:r>
      <w:r w:rsidR="00C0191B" w:rsidRPr="009837EC">
        <w:t>band, choir, orchestra</w:t>
      </w:r>
      <w:r w:rsidR="00C0295F" w:rsidRPr="009837EC">
        <w:t>, or guitar ensemble</w:t>
      </w:r>
      <w:r w:rsidR="00E57ABB" w:rsidRPr="009837EC">
        <w:t xml:space="preserve"> at </w:t>
      </w:r>
      <w:r w:rsidR="00AC195E" w:rsidRPr="009837EC">
        <w:t>GCM.</w:t>
      </w:r>
    </w:p>
    <w:p w14:paraId="2392E140" w14:textId="494985B0" w:rsidR="00AC195E" w:rsidRPr="009837EC" w:rsidRDefault="00AC195E" w:rsidP="00AC195E">
      <w:pPr>
        <w:pStyle w:val="ListParagraph"/>
        <w:numPr>
          <w:ilvl w:val="0"/>
          <w:numId w:val="1"/>
        </w:numPr>
      </w:pPr>
      <w:r w:rsidRPr="009837EC">
        <w:t xml:space="preserve">Student must </w:t>
      </w:r>
      <w:r w:rsidRPr="009837EC">
        <w:t xml:space="preserve">have and </w:t>
      </w:r>
      <w:r w:rsidRPr="009837EC">
        <w:t>maintain at least an A- grade in their music ensemble and a 3.0 or higher overall GPA.</w:t>
      </w:r>
    </w:p>
    <w:p w14:paraId="7F47C44C" w14:textId="4A02C262" w:rsidR="0063334B" w:rsidRPr="009837EC" w:rsidRDefault="00324F25" w:rsidP="00C0191B">
      <w:pPr>
        <w:pStyle w:val="ListParagraph"/>
        <w:numPr>
          <w:ilvl w:val="0"/>
          <w:numId w:val="1"/>
        </w:numPr>
      </w:pPr>
      <w:r w:rsidRPr="009837EC">
        <w:t xml:space="preserve">Student </w:t>
      </w:r>
      <w:r w:rsidR="0063334B" w:rsidRPr="009837EC">
        <w:t xml:space="preserve">should be able to show evidence of active involvement, leadership, and service within their </w:t>
      </w:r>
      <w:r w:rsidR="00AC195E" w:rsidRPr="009837EC">
        <w:t xml:space="preserve">music </w:t>
      </w:r>
      <w:r w:rsidR="0063334B" w:rsidRPr="009837EC">
        <w:t>discipline</w:t>
      </w:r>
      <w:r w:rsidR="00AC195E" w:rsidRPr="009837EC">
        <w:t xml:space="preserve"> and the department</w:t>
      </w:r>
      <w:r w:rsidR="0063334B" w:rsidRPr="009837EC">
        <w:t>.</w:t>
      </w:r>
    </w:p>
    <w:p w14:paraId="1DC4CBEF" w14:textId="2A488059" w:rsidR="001902E2" w:rsidRPr="009837EC" w:rsidRDefault="0063334B" w:rsidP="00C0191B">
      <w:pPr>
        <w:pStyle w:val="ListParagraph"/>
        <w:numPr>
          <w:ilvl w:val="0"/>
          <w:numId w:val="1"/>
        </w:numPr>
      </w:pPr>
      <w:r w:rsidRPr="009837EC">
        <w:t xml:space="preserve">Student </w:t>
      </w:r>
      <w:r w:rsidR="00324F25" w:rsidRPr="009837EC">
        <w:t xml:space="preserve">must display excellent </w:t>
      </w:r>
      <w:r w:rsidR="00AC195E" w:rsidRPr="009837EC">
        <w:t xml:space="preserve">5-Star Statesman </w:t>
      </w:r>
      <w:r w:rsidR="00324F25" w:rsidRPr="009837EC">
        <w:t>character</w:t>
      </w:r>
      <w:r w:rsidRPr="009837EC">
        <w:t xml:space="preserve"> </w:t>
      </w:r>
      <w:r w:rsidR="00324F25" w:rsidRPr="009837EC">
        <w:t xml:space="preserve">and </w:t>
      </w:r>
      <w:r w:rsidR="001902E2" w:rsidRPr="009837EC">
        <w:t>leadership qualities</w:t>
      </w:r>
      <w:r w:rsidR="00AC195E" w:rsidRPr="009837EC">
        <w:t>.</w:t>
      </w:r>
      <w:r w:rsidR="001902E2" w:rsidRPr="009837EC">
        <w:t xml:space="preserve"> (must have recommendation of music director</w:t>
      </w:r>
      <w:r w:rsidR="00AC195E" w:rsidRPr="009837EC">
        <w:t xml:space="preserve"> and other teacher</w:t>
      </w:r>
      <w:r w:rsidR="001902E2" w:rsidRPr="009837EC">
        <w:t>)</w:t>
      </w:r>
    </w:p>
    <w:p w14:paraId="22053E73" w14:textId="14AAAA8B" w:rsidR="00C0191B" w:rsidRPr="009837EC" w:rsidRDefault="00324F25" w:rsidP="00C0191B">
      <w:pPr>
        <w:pStyle w:val="ListParagraph"/>
        <w:numPr>
          <w:ilvl w:val="0"/>
          <w:numId w:val="1"/>
        </w:numPr>
      </w:pPr>
      <w:r w:rsidRPr="009837EC">
        <w:t>Members must meet all obligations such as submitting application and dues</w:t>
      </w:r>
      <w:r w:rsidR="00AC195E" w:rsidRPr="009837EC">
        <w:t xml:space="preserve"> ($10)</w:t>
      </w:r>
      <w:r w:rsidRPr="009837EC">
        <w:t xml:space="preserve"> on time, attend chapter meetings, participate in </w:t>
      </w:r>
      <w:r w:rsidR="00AC195E" w:rsidRPr="009837EC">
        <w:t>induction and events.</w:t>
      </w:r>
    </w:p>
    <w:p w14:paraId="46DA63EA" w14:textId="75F70980" w:rsidR="009837EC" w:rsidRPr="009837EC" w:rsidRDefault="00AC195E" w:rsidP="009837EC">
      <w:pPr>
        <w:pStyle w:val="ListParagraph"/>
        <w:numPr>
          <w:ilvl w:val="0"/>
          <w:numId w:val="1"/>
        </w:numPr>
        <w:spacing w:line="360" w:lineRule="auto"/>
      </w:pPr>
      <w:r w:rsidRPr="009837EC">
        <w:t xml:space="preserve">Members must complete required service points each school year.  </w:t>
      </w:r>
    </w:p>
    <w:p w14:paraId="5FD90CF6" w14:textId="200DA75D" w:rsidR="0097384F" w:rsidRPr="009837EC" w:rsidRDefault="0097384F" w:rsidP="009837EC">
      <w:pPr>
        <w:spacing w:before="240"/>
        <w:rPr>
          <w:rFonts w:cstheme="minorHAnsi"/>
          <w:b/>
        </w:rPr>
      </w:pPr>
      <w:r w:rsidRPr="009837EC">
        <w:rPr>
          <w:rFonts w:cstheme="minorHAnsi"/>
          <w:b/>
        </w:rPr>
        <w:t>Officers:</w:t>
      </w:r>
    </w:p>
    <w:p w14:paraId="2CCBD9B0" w14:textId="48A56FB6" w:rsidR="0097384F" w:rsidRPr="009837EC" w:rsidRDefault="0097384F" w:rsidP="0097384F">
      <w:pPr>
        <w:rPr>
          <w:rFonts w:cstheme="minorHAnsi"/>
        </w:rPr>
      </w:pPr>
      <w:r w:rsidRPr="009837EC">
        <w:rPr>
          <w:rFonts w:cstheme="minorHAnsi"/>
        </w:rPr>
        <w:t>Students can be elected as officers after they are inducted and as voted on by current</w:t>
      </w:r>
      <w:r w:rsidR="009837EC">
        <w:rPr>
          <w:rFonts w:cstheme="minorHAnsi"/>
        </w:rPr>
        <w:t xml:space="preserve"> active members</w:t>
      </w:r>
      <w:r w:rsidRPr="009837EC">
        <w:rPr>
          <w:rFonts w:cstheme="minorHAnsi"/>
        </w:rPr>
        <w:t xml:space="preserve">.  New elections are held at the </w:t>
      </w:r>
      <w:r w:rsidR="009837EC">
        <w:rPr>
          <w:rFonts w:cstheme="minorHAnsi"/>
        </w:rPr>
        <w:t>beginning</w:t>
      </w:r>
      <w:r w:rsidRPr="009837EC">
        <w:rPr>
          <w:rFonts w:cstheme="minorHAnsi"/>
        </w:rPr>
        <w:t xml:space="preserve"> of each school year</w:t>
      </w:r>
      <w:r w:rsidR="009837EC">
        <w:rPr>
          <w:rFonts w:cstheme="minorHAnsi"/>
        </w:rPr>
        <w:t xml:space="preserve"> but may also be held at the end of the previous year.</w:t>
      </w:r>
    </w:p>
    <w:p w14:paraId="236B0078" w14:textId="77777777" w:rsidR="0097384F" w:rsidRPr="009837EC" w:rsidRDefault="0097384F" w:rsidP="0097384F">
      <w:pPr>
        <w:rPr>
          <w:rFonts w:cstheme="minorHAnsi"/>
          <w:b/>
          <w:bCs/>
        </w:rPr>
      </w:pPr>
      <w:r w:rsidRPr="009837EC">
        <w:rPr>
          <w:rFonts w:cstheme="minorHAnsi"/>
          <w:b/>
          <w:bCs/>
        </w:rPr>
        <w:t>Where to Sign up:</w:t>
      </w:r>
    </w:p>
    <w:p w14:paraId="5638F5E0" w14:textId="556AD75B" w:rsidR="009837EC" w:rsidRDefault="0097384F" w:rsidP="009837EC">
      <w:pPr>
        <w:rPr>
          <w:rFonts w:cstheme="minorHAnsi"/>
        </w:rPr>
      </w:pPr>
      <w:r w:rsidRPr="009837EC">
        <w:rPr>
          <w:rFonts w:cstheme="minorHAnsi"/>
        </w:rPr>
        <w:t xml:space="preserve">Please join the </w:t>
      </w:r>
      <w:r w:rsidR="009837EC">
        <w:rPr>
          <w:rFonts w:cstheme="minorHAnsi"/>
        </w:rPr>
        <w:t>Tri-M</w:t>
      </w:r>
      <w:r w:rsidRPr="009837EC">
        <w:rPr>
          <w:rFonts w:cstheme="minorHAnsi"/>
        </w:rPr>
        <w:t xml:space="preserve"> Schoology Group </w:t>
      </w:r>
      <w:proofErr w:type="gramStart"/>
      <w:r w:rsidRPr="009837EC">
        <w:rPr>
          <w:rFonts w:cstheme="minorHAnsi"/>
        </w:rPr>
        <w:t>in order to</w:t>
      </w:r>
      <w:proofErr w:type="gramEnd"/>
      <w:r w:rsidRPr="009837EC">
        <w:rPr>
          <w:rFonts w:cstheme="minorHAnsi"/>
        </w:rPr>
        <w:t xml:space="preserve"> receive membership updates, meeting notices, etc. throughout the year.  (Join Code: </w:t>
      </w:r>
      <w:r w:rsidR="009837EC">
        <w:rPr>
          <w:rFonts w:cstheme="minorHAnsi"/>
          <w:highlight w:val="yellow"/>
        </w:rPr>
        <w:t>C2FF-CKXG-C2KSM</w:t>
      </w:r>
      <w:r w:rsidR="009837EC">
        <w:rPr>
          <w:rFonts w:cstheme="minorHAnsi"/>
        </w:rPr>
        <w:t>)</w:t>
      </w:r>
      <w:r w:rsidRPr="009837EC">
        <w:rPr>
          <w:rFonts w:cstheme="minorHAnsi"/>
        </w:rPr>
        <w:t xml:space="preserve"> </w:t>
      </w:r>
    </w:p>
    <w:p w14:paraId="2985697D" w14:textId="5B5690A6" w:rsidR="009837EC" w:rsidRDefault="0097384F" w:rsidP="009837EC">
      <w:pPr>
        <w:rPr>
          <w:rFonts w:cstheme="minorHAnsi"/>
        </w:rPr>
      </w:pPr>
      <w:r w:rsidRPr="009837EC">
        <w:rPr>
          <w:rFonts w:cstheme="minorHAnsi"/>
        </w:rPr>
        <w:t xml:space="preserve">If you have any questions, please email </w:t>
      </w:r>
      <w:r w:rsidR="009837EC">
        <w:rPr>
          <w:rFonts w:cstheme="minorHAnsi"/>
        </w:rPr>
        <w:t xml:space="preserve">Ms. Powell -  </w:t>
      </w:r>
      <w:hyperlink r:id="rId5" w:history="1">
        <w:r w:rsidR="009837EC" w:rsidRPr="003D1023">
          <w:rPr>
            <w:rStyle w:val="Hyperlink"/>
            <w:rFonts w:cstheme="minorHAnsi"/>
          </w:rPr>
          <w:t>TAPowell@fcps.edu</w:t>
        </w:r>
      </w:hyperlink>
    </w:p>
    <w:p w14:paraId="18A6D79E" w14:textId="32BB60C8" w:rsidR="00DA0B1C" w:rsidRPr="009837EC" w:rsidRDefault="00DA0B1C" w:rsidP="009837EC">
      <w:pPr>
        <w:rPr>
          <w:rFonts w:cstheme="minorHAnsi"/>
        </w:rPr>
      </w:pPr>
    </w:p>
    <w:sectPr w:rsidR="00DA0B1C" w:rsidRPr="009837EC" w:rsidSect="009837EC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47B"/>
    <w:multiLevelType w:val="multilevel"/>
    <w:tmpl w:val="CFA4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17FAC"/>
    <w:multiLevelType w:val="multilevel"/>
    <w:tmpl w:val="8AF0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E186A"/>
    <w:multiLevelType w:val="hybridMultilevel"/>
    <w:tmpl w:val="5D24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20AAC"/>
    <w:multiLevelType w:val="multilevel"/>
    <w:tmpl w:val="0F1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47E5C"/>
    <w:multiLevelType w:val="multilevel"/>
    <w:tmpl w:val="AEA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449402">
    <w:abstractNumId w:val="2"/>
  </w:num>
  <w:num w:numId="2" w16cid:durableId="953245631">
    <w:abstractNumId w:val="0"/>
  </w:num>
  <w:num w:numId="3" w16cid:durableId="1058868297">
    <w:abstractNumId w:val="3"/>
  </w:num>
  <w:num w:numId="4" w16cid:durableId="1295210654">
    <w:abstractNumId w:val="4"/>
  </w:num>
  <w:num w:numId="5" w16cid:durableId="9670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1B"/>
    <w:rsid w:val="001902E2"/>
    <w:rsid w:val="002A7986"/>
    <w:rsid w:val="00324F25"/>
    <w:rsid w:val="005659D5"/>
    <w:rsid w:val="0063334B"/>
    <w:rsid w:val="0097384F"/>
    <w:rsid w:val="009837EC"/>
    <w:rsid w:val="00A31735"/>
    <w:rsid w:val="00AC195E"/>
    <w:rsid w:val="00BA16F2"/>
    <w:rsid w:val="00C0191B"/>
    <w:rsid w:val="00C0295F"/>
    <w:rsid w:val="00DA0B1C"/>
    <w:rsid w:val="00DB7B37"/>
    <w:rsid w:val="00E57ABB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BA6B"/>
  <w15:docId w15:val="{A6C5E0DE-EDB2-4F99-922F-874421E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0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A0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B1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0B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A0B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A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3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Powell@fcp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Powell, Tiffany A.</cp:lastModifiedBy>
  <cp:revision>2</cp:revision>
  <dcterms:created xsi:type="dcterms:W3CDTF">2024-09-12T20:22:00Z</dcterms:created>
  <dcterms:modified xsi:type="dcterms:W3CDTF">2024-09-12T20:22:00Z</dcterms:modified>
</cp:coreProperties>
</file>